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0A23C" w14:textId="5125D0CA" w:rsidR="005E3610" w:rsidRDefault="005E0321" w:rsidP="00F95120">
      <w:pPr>
        <w:pStyle w:val="Sub-title"/>
      </w:pPr>
      <w:r>
        <w:t>VITOR RENMARK AMATEUR SWIMMING CLUB</w:t>
      </w:r>
    </w:p>
    <w:p w14:paraId="0F5CA0DB" w14:textId="77777777" w:rsidR="00A3387F" w:rsidRDefault="00F330CE" w:rsidP="00FF0993">
      <w:pPr>
        <w:pStyle w:val="Title"/>
      </w:pPr>
      <w:r>
        <w:t>COACH code</w:t>
      </w:r>
      <w:r w:rsidR="00275587">
        <w:t xml:space="preserve"> of behaviour</w:t>
      </w:r>
    </w:p>
    <w:p w14:paraId="6F93A8DA" w14:textId="77777777" w:rsidR="00F330CE" w:rsidRDefault="00F330CE" w:rsidP="00F330CE">
      <w:pPr>
        <w:rPr>
          <w:rStyle w:val="Strong"/>
          <w:color w:val="FF0000"/>
          <w:sz w:val="28"/>
          <w:szCs w:val="28"/>
        </w:rPr>
      </w:pPr>
    </w:p>
    <w:p w14:paraId="0EC1B559" w14:textId="77777777" w:rsidR="00F330CE" w:rsidRPr="00F330CE" w:rsidRDefault="00F330CE" w:rsidP="00F330CE">
      <w:pPr>
        <w:rPr>
          <w:rStyle w:val="Strong"/>
          <w:color w:val="FF0000"/>
          <w:sz w:val="28"/>
          <w:szCs w:val="28"/>
        </w:rPr>
      </w:pPr>
      <w:r w:rsidRPr="00F330CE">
        <w:rPr>
          <w:rStyle w:val="Strong"/>
          <w:color w:val="FF0000"/>
          <w:sz w:val="28"/>
          <w:szCs w:val="28"/>
        </w:rPr>
        <w:t>Safety and Health of Participants</w:t>
      </w:r>
    </w:p>
    <w:p w14:paraId="3856DE71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Place the safety and welfare of the participants above all else.</w:t>
      </w:r>
    </w:p>
    <w:p w14:paraId="77A056FC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Be aware of and support the sport’s injury management plans and return to play guidelines.</w:t>
      </w:r>
    </w:p>
    <w:p w14:paraId="5D35FBC1" w14:textId="77777777" w:rsidR="00F330CE" w:rsidRPr="00F330CE" w:rsidRDefault="00F330CE" w:rsidP="00F330CE">
      <w:pPr>
        <w:rPr>
          <w:rStyle w:val="Strong"/>
          <w:color w:val="FF0000"/>
          <w:sz w:val="28"/>
          <w:szCs w:val="28"/>
        </w:rPr>
      </w:pPr>
      <w:r w:rsidRPr="00F330CE">
        <w:rPr>
          <w:rStyle w:val="Strong"/>
          <w:color w:val="FF0000"/>
          <w:sz w:val="28"/>
          <w:szCs w:val="28"/>
        </w:rPr>
        <w:t>Coaching excellence</w:t>
      </w:r>
    </w:p>
    <w:p w14:paraId="7B07FED7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 xml:space="preserve">Help each person (athlete, official, </w:t>
      </w:r>
      <w:proofErr w:type="spellStart"/>
      <w:r w:rsidRPr="00F330CE">
        <w:rPr>
          <w:sz w:val="24"/>
          <w:szCs w:val="24"/>
        </w:rPr>
        <w:t>etc</w:t>
      </w:r>
      <w:proofErr w:type="spellEnd"/>
      <w:r w:rsidRPr="00F330CE">
        <w:rPr>
          <w:sz w:val="24"/>
          <w:szCs w:val="24"/>
        </w:rPr>
        <w:t>) to reach their potential.  Respect the talent, developmental stage and goals of each person and encourage them with positive and constructive feedback.</w:t>
      </w:r>
      <w:bookmarkStart w:id="0" w:name="_GoBack"/>
      <w:bookmarkEnd w:id="0"/>
    </w:p>
    <w:p w14:paraId="7CC8753D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Encourage and support opportunities for people to learn appropriate behaviours and skills.</w:t>
      </w:r>
    </w:p>
    <w:p w14:paraId="31469E2C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Support opportunities for participation in all aspects of the sport.</w:t>
      </w:r>
    </w:p>
    <w:p w14:paraId="7D2EBEF2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Treat each participant as an individual.</w:t>
      </w:r>
    </w:p>
    <w:p w14:paraId="05603644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Obtain appropriate qualifications and keep up-to-date with the latest coaching practices and the principles of growth and development of participants.</w:t>
      </w:r>
    </w:p>
    <w:p w14:paraId="570E74FE" w14:textId="77777777" w:rsidR="00F330CE" w:rsidRPr="00F330CE" w:rsidRDefault="00F330CE" w:rsidP="00F330CE">
      <w:pPr>
        <w:rPr>
          <w:rStyle w:val="Strong"/>
          <w:color w:val="FF0000"/>
          <w:sz w:val="28"/>
          <w:szCs w:val="28"/>
        </w:rPr>
      </w:pPr>
      <w:r w:rsidRPr="00F330CE">
        <w:rPr>
          <w:rStyle w:val="Strong"/>
          <w:color w:val="FF0000"/>
          <w:sz w:val="28"/>
          <w:szCs w:val="28"/>
        </w:rPr>
        <w:t>Honour the sport</w:t>
      </w:r>
    </w:p>
    <w:p w14:paraId="60AB0724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Act within the rules and spirit of your sport.</w:t>
      </w:r>
    </w:p>
    <w:p w14:paraId="1C3DEC3D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Promote fair play over winning at any cost.</w:t>
      </w:r>
    </w:p>
    <w:p w14:paraId="0E9C92D1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Respect the decisions of officials, coaches and administrators.</w:t>
      </w:r>
    </w:p>
    <w:p w14:paraId="27B90750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Show respect and courtesy to all involved with the sport.</w:t>
      </w:r>
    </w:p>
    <w:p w14:paraId="005A4210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Display responsible behaviour in relation to alcohol and other drugs.</w:t>
      </w:r>
    </w:p>
    <w:p w14:paraId="21A5038E" w14:textId="77777777" w:rsidR="00F330CE" w:rsidRPr="00F330CE" w:rsidRDefault="00F330CE" w:rsidP="00F330CE">
      <w:pPr>
        <w:rPr>
          <w:rStyle w:val="Strong"/>
          <w:color w:val="FF0000"/>
          <w:sz w:val="28"/>
          <w:szCs w:val="28"/>
        </w:rPr>
      </w:pPr>
      <w:r w:rsidRPr="00F330CE">
        <w:rPr>
          <w:rStyle w:val="Strong"/>
          <w:color w:val="FF0000"/>
          <w:sz w:val="28"/>
          <w:szCs w:val="28"/>
        </w:rPr>
        <w:t>Integrity</w:t>
      </w:r>
    </w:p>
    <w:p w14:paraId="52862AB7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lastRenderedPageBreak/>
        <w:t>Act with integrity and objectivity, and accept responsibility for your decisions and actions.</w:t>
      </w:r>
    </w:p>
    <w:p w14:paraId="00218554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Ensure your decisions and actions contribute to a harassment-free environment.</w:t>
      </w:r>
    </w:p>
    <w:p w14:paraId="210488A3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Wherever practical, avoid unaccompanied and unobserved one-on-one activity (when in a supervisory capacity or where a power imbalance exists) with people under the age of 18.</w:t>
      </w:r>
    </w:p>
    <w:p w14:paraId="45FA93A2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Ensure that any physical contact with another person is appropriate to the situation and necessary for the person's skill development.</w:t>
      </w:r>
    </w:p>
    <w:p w14:paraId="38FE7B7A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Be honest and do not allow your qualifications or coaching experience to be misrepresented.</w:t>
      </w:r>
    </w:p>
    <w:p w14:paraId="15D3D80E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contextualSpacing w:val="0"/>
        <w:rPr>
          <w:sz w:val="24"/>
          <w:szCs w:val="24"/>
        </w:rPr>
      </w:pPr>
      <w:r w:rsidRPr="00F330CE">
        <w:rPr>
          <w:rFonts w:eastAsia="Times New Roman" w:cs="Times New Roman"/>
          <w:sz w:val="24"/>
          <w:szCs w:val="24"/>
        </w:rPr>
        <w:t>Never advocate or condone the use of illicit drugs or other banned performance enhancing substances or methods.</w:t>
      </w:r>
    </w:p>
    <w:p w14:paraId="7B1457AA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rFonts w:eastAsia="Times New Roman" w:cs="Times New Roman"/>
          <w:sz w:val="24"/>
          <w:szCs w:val="24"/>
        </w:rPr>
        <w:t>Never participate in or advocate practices that involve match fixing.</w:t>
      </w:r>
    </w:p>
    <w:p w14:paraId="56741901" w14:textId="77777777" w:rsidR="00F330CE" w:rsidRPr="00F330CE" w:rsidRDefault="00F330CE" w:rsidP="00F330CE">
      <w:pPr>
        <w:rPr>
          <w:rStyle w:val="Strong"/>
          <w:color w:val="FF0000"/>
          <w:sz w:val="28"/>
          <w:szCs w:val="28"/>
        </w:rPr>
      </w:pPr>
      <w:r w:rsidRPr="00F330CE">
        <w:rPr>
          <w:rStyle w:val="Strong"/>
          <w:color w:val="FF0000"/>
          <w:sz w:val="28"/>
          <w:szCs w:val="28"/>
        </w:rPr>
        <w:t>Respect</w:t>
      </w:r>
    </w:p>
    <w:p w14:paraId="3EF02C21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Respect the rights and worth of every person, regardless of their age, race, gender, ability, cultural background, sexuality or religion.</w:t>
      </w:r>
    </w:p>
    <w:p w14:paraId="279EF911" w14:textId="08C47EC0" w:rsidR="00F330CE" w:rsidRPr="005E0321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Do not tolerate abusive, bullying or threatening behaviour.</w:t>
      </w:r>
    </w:p>
    <w:p w14:paraId="18C5BF98" w14:textId="77777777" w:rsidR="00F330CE" w:rsidRPr="007A0B21" w:rsidRDefault="00F330CE" w:rsidP="00F330CE">
      <w:pPr>
        <w:spacing w:before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F1CC2" w:rsidRPr="002A0C80" w14:paraId="2F301308" w14:textId="77777777" w:rsidTr="000F4F36">
        <w:trPr>
          <w:trHeight w:val="454"/>
        </w:trPr>
        <w:tc>
          <w:tcPr>
            <w:tcW w:w="9638" w:type="dxa"/>
            <w:tcBorders>
              <w:top w:val="single" w:sz="4" w:space="0" w:color="1578BE"/>
            </w:tcBorders>
            <w:vAlign w:val="center"/>
          </w:tcPr>
          <w:p w14:paraId="7553E975" w14:textId="0F2EB0DB" w:rsidR="000F1CC2" w:rsidRPr="002A0C80" w:rsidRDefault="000F1CC2" w:rsidP="005E0321">
            <w:pPr>
              <w:tabs>
                <w:tab w:val="left" w:pos="5670"/>
              </w:tabs>
              <w:spacing w:after="120"/>
            </w:pPr>
            <w:r w:rsidRPr="002A0C80">
              <w:t xml:space="preserve">I, </w:t>
            </w:r>
            <w:r w:rsidR="005E0321">
              <w:softHyphen/>
            </w:r>
            <w:r w:rsidR="005E0321">
              <w:softHyphen/>
            </w:r>
            <w:r w:rsidR="005E0321">
              <w:softHyphen/>
            </w:r>
            <w:r w:rsidR="005E0321">
              <w:softHyphen/>
              <w:t>________________________________</w:t>
            </w:r>
            <w:r w:rsidRPr="002A0C80">
              <w:t xml:space="preserve"> have read and understood the policy and will abi</w:t>
            </w:r>
            <w:r w:rsidR="005E0321">
              <w:t xml:space="preserve">de by it as a member of </w:t>
            </w:r>
            <w:proofErr w:type="spellStart"/>
            <w:r w:rsidR="005E0321">
              <w:t>Vitor</w:t>
            </w:r>
            <w:proofErr w:type="spellEnd"/>
            <w:r w:rsidR="005E0321">
              <w:t xml:space="preserve"> Renmark Amateur Swimming Club</w:t>
            </w:r>
            <w:r w:rsidRPr="002A0C80">
              <w:t>.</w:t>
            </w:r>
          </w:p>
        </w:tc>
      </w:tr>
      <w:tr w:rsidR="000F1CC2" w:rsidRPr="00EF44F1" w14:paraId="3D89AFC8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6256F88A" w14:textId="77777777" w:rsidR="000F1CC2" w:rsidRPr="00EF44F1" w:rsidRDefault="000F1CC2" w:rsidP="000F4F36">
            <w:pPr>
              <w:tabs>
                <w:tab w:val="left" w:pos="5670"/>
              </w:tabs>
              <w:spacing w:before="120" w:after="120"/>
            </w:pPr>
            <w:r w:rsidRPr="00EF44F1">
              <w:t>Signature:</w:t>
            </w:r>
            <w:r>
              <w:t xml:space="preserve"> </w:t>
            </w:r>
          </w:p>
        </w:tc>
      </w:tr>
      <w:tr w:rsidR="000F1CC2" w:rsidRPr="00EF44F1" w14:paraId="5DCE434E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662969D7" w14:textId="77777777" w:rsidR="000F1CC2" w:rsidRPr="00EF44F1" w:rsidRDefault="000F1CC2" w:rsidP="000F4F36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  <w:tr w:rsidR="000F1CC2" w:rsidRPr="00EF44F1" w14:paraId="073E9AD8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4CF8FE3F" w14:textId="77777777" w:rsidR="000F1CC2" w:rsidRPr="00EF44F1" w:rsidRDefault="000F1CC2" w:rsidP="000F4F36">
            <w:pPr>
              <w:tabs>
                <w:tab w:val="left" w:pos="5670"/>
              </w:tabs>
              <w:spacing w:before="120" w:after="120"/>
            </w:pPr>
            <w:r>
              <w:t>If under 18 years of age, parent/guardian:</w:t>
            </w:r>
          </w:p>
        </w:tc>
      </w:tr>
      <w:tr w:rsidR="000F1CC2" w:rsidRPr="00EF44F1" w14:paraId="7AB55826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07C70FC9" w14:textId="77777777" w:rsidR="000F1CC2" w:rsidRDefault="000F1CC2" w:rsidP="000F4F36">
            <w:pPr>
              <w:tabs>
                <w:tab w:val="left" w:pos="5670"/>
              </w:tabs>
              <w:spacing w:before="120" w:after="120"/>
            </w:pPr>
            <w:r>
              <w:t>Signature:</w:t>
            </w:r>
          </w:p>
        </w:tc>
      </w:tr>
      <w:tr w:rsidR="000F1CC2" w:rsidRPr="00EF44F1" w14:paraId="19B4DF71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1A03AA9C" w14:textId="77777777" w:rsidR="000F1CC2" w:rsidRDefault="000F1CC2" w:rsidP="000F4F36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</w:tbl>
    <w:p w14:paraId="4AECB171" w14:textId="77777777" w:rsidR="000F1CC2" w:rsidRPr="00275587" w:rsidRDefault="000F1CC2" w:rsidP="000F1CC2"/>
    <w:sectPr w:rsidR="000F1CC2" w:rsidRPr="00275587" w:rsidSect="002A0C8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C31D1" w14:textId="77777777" w:rsidR="001B5D2E" w:rsidRDefault="001B5D2E" w:rsidP="000A50F0">
      <w:r>
        <w:separator/>
      </w:r>
    </w:p>
  </w:endnote>
  <w:endnote w:type="continuationSeparator" w:id="0">
    <w:p w14:paraId="36C8C86A" w14:textId="77777777" w:rsidR="001B5D2E" w:rsidRDefault="001B5D2E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5EA1" w14:textId="77777777" w:rsidR="00097CDE" w:rsidRPr="00E57B3D" w:rsidRDefault="00097CDE" w:rsidP="00097CDE">
    <w:pPr>
      <w:pStyle w:val="Footer"/>
      <w:pBdr>
        <w:top w:val="single" w:sz="4" w:space="6" w:color="00568B"/>
      </w:pBdr>
      <w:spacing w:before="240"/>
      <w:jc w:val="center"/>
    </w:pPr>
    <w:r w:rsidRPr="00E57B3D">
      <w:rPr>
        <w:i/>
      </w:rPr>
      <w:t>Play by the Rules</w:t>
    </w:r>
    <w:r w:rsidRPr="00E57B3D">
      <w:t xml:space="preserve"> is supported by the Australian, </w:t>
    </w:r>
    <w:r>
      <w:t>s</w:t>
    </w:r>
    <w:r w:rsidRPr="00E57B3D">
      <w:t xml:space="preserve">tate and </w:t>
    </w:r>
    <w:r>
      <w:t>t</w:t>
    </w:r>
    <w:r w:rsidRPr="00E57B3D">
      <w:t xml:space="preserve">erritory </w:t>
    </w:r>
    <w:r>
      <w:t>g</w:t>
    </w:r>
    <w:r w:rsidRPr="00E57B3D">
      <w:t>overnments.</w:t>
    </w:r>
  </w:p>
  <w:p w14:paraId="7A383B86" w14:textId="77777777" w:rsidR="00097CDE" w:rsidRPr="00E57B3D" w:rsidRDefault="00097CDE" w:rsidP="00097CDE">
    <w:pPr>
      <w:pStyle w:val="Footer"/>
      <w:jc w:val="center"/>
    </w:pPr>
    <w:r w:rsidRPr="00E57B3D">
      <w:t xml:space="preserve">The information on </w:t>
    </w:r>
    <w:r w:rsidRPr="00E57B3D">
      <w:rPr>
        <w:i/>
      </w:rPr>
      <w:t>Play by the Rules</w:t>
    </w:r>
    <w:r w:rsidRPr="00E57B3D">
      <w:t xml:space="preserve"> is not intended as a substitute for legal or other professional advice.</w:t>
    </w:r>
  </w:p>
  <w:p w14:paraId="5A507964" w14:textId="77777777" w:rsidR="00097CDE" w:rsidRDefault="00097CDE" w:rsidP="00097CDE">
    <w:pPr>
      <w:pStyle w:val="Footer"/>
      <w:jc w:val="center"/>
    </w:pPr>
    <w:r w:rsidRPr="00E57B3D">
      <w:t xml:space="preserve">© </w:t>
    </w:r>
    <w:r w:rsidRPr="00E57B3D">
      <w:rPr>
        <w:i/>
      </w:rPr>
      <w:t>Play by the Rules</w:t>
    </w:r>
    <w:r>
      <w:t xml:space="preserve"> </w:t>
    </w:r>
    <w:hyperlink r:id="rId1" w:history="1">
      <w:r w:rsidRPr="006662BB">
        <w:rPr>
          <w:rStyle w:val="Hyperlink"/>
          <w:sz w:val="18"/>
        </w:rPr>
        <w:t>www.playbytherules.net.au</w:t>
      </w:r>
    </w:hyperlink>
    <w:r>
      <w:t xml:space="preserve"> </w:t>
    </w:r>
  </w:p>
  <w:p w14:paraId="5C4DD8F4" w14:textId="59C866DC" w:rsidR="00097CDE" w:rsidRPr="00E57B3D" w:rsidRDefault="00097CDE" w:rsidP="00097CDE">
    <w:pPr>
      <w:pStyle w:val="Footer"/>
      <w:spacing w:after="0"/>
      <w:jc w:val="center"/>
    </w:pPr>
    <w:r w:rsidRPr="00E57B3D">
      <w:rPr>
        <w:szCs w:val="12"/>
      </w:rPr>
      <w:t xml:space="preserve">Updated </w:t>
    </w:r>
    <w:r>
      <w:rPr>
        <w:szCs w:val="12"/>
      </w:rPr>
      <w:t>November 2014</w:t>
    </w:r>
  </w:p>
  <w:p w14:paraId="01DEEB45" w14:textId="6323AFEF" w:rsidR="00EF44F1" w:rsidRPr="0051567C" w:rsidRDefault="00EF44F1" w:rsidP="0051567C">
    <w:pPr>
      <w:pStyle w:val="Footer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A4223" w14:textId="77777777"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14:paraId="2F58018C" w14:textId="77777777" w:rsidR="00F241B7" w:rsidRPr="00EF44F1" w:rsidRDefault="001B5D2E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BD8F2" w14:textId="77777777" w:rsidR="001B5D2E" w:rsidRDefault="001B5D2E" w:rsidP="000A50F0">
      <w:r>
        <w:separator/>
      </w:r>
    </w:p>
  </w:footnote>
  <w:footnote w:type="continuationSeparator" w:id="0">
    <w:p w14:paraId="36577B6D" w14:textId="77777777" w:rsidR="001B5D2E" w:rsidRDefault="001B5D2E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4819"/>
      <w:gridCol w:w="4819"/>
    </w:tblGrid>
    <w:tr w:rsidR="00516025" w14:paraId="78AAB3F6" w14:textId="77777777" w:rsidTr="00516025">
      <w:trPr>
        <w:jc w:val="center"/>
      </w:trPr>
      <w:tc>
        <w:tcPr>
          <w:tcW w:w="4819" w:type="dxa"/>
          <w:vAlign w:val="center"/>
        </w:tcPr>
        <w:p w14:paraId="5525D608" w14:textId="77777777" w:rsidR="00EA6280" w:rsidRPr="00516025" w:rsidRDefault="00B37E89" w:rsidP="00516025">
          <w:pPr>
            <w:pStyle w:val="Header"/>
            <w:spacing w:after="0"/>
            <w:jc w:val="center"/>
            <w:rPr>
              <w:i w:val="0"/>
            </w:rPr>
          </w:pPr>
          <w:r>
            <w:rPr>
              <w:noProof/>
              <w:lang w:val="en-AU"/>
            </w:rPr>
            <w:drawing>
              <wp:inline distT="0" distB="0" distL="0" distR="0" wp14:anchorId="17C36A59" wp14:editId="3ED39DDE">
                <wp:extent cx="1524000" cy="1435100"/>
                <wp:effectExtent l="0" t="0" r="0" b="12700"/>
                <wp:docPr id="1" name="Picture 1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14:paraId="4722402A" w14:textId="77777777" w:rsidR="005E0321" w:rsidRDefault="005E0321" w:rsidP="00516025">
          <w:pPr>
            <w:pStyle w:val="Header"/>
            <w:spacing w:after="0"/>
            <w:jc w:val="center"/>
            <w:rPr>
              <w:rFonts w:ascii="Century Gothic" w:hAnsi="Century Gothic"/>
              <w:noProof/>
            </w:rPr>
          </w:pPr>
        </w:p>
        <w:p w14:paraId="2790CA39" w14:textId="0F8046A1" w:rsidR="00EA6280" w:rsidRPr="00516025" w:rsidRDefault="005E0321" w:rsidP="00516025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  <w:r>
            <w:rPr>
              <w:rFonts w:ascii="Century Gothic" w:hAnsi="Century Gothic"/>
              <w:noProof/>
            </w:rPr>
            <w:drawing>
              <wp:anchor distT="0" distB="0" distL="114300" distR="114300" simplePos="0" relativeHeight="251658752" behindDoc="1" locked="0" layoutInCell="1" allowOverlap="1" wp14:anchorId="6FFDAF61" wp14:editId="0BF6A0B7">
                <wp:simplePos x="0" y="0"/>
                <wp:positionH relativeFrom="column">
                  <wp:posOffset>1085850</wp:posOffset>
                </wp:positionH>
                <wp:positionV relativeFrom="paragraph">
                  <wp:posOffset>-421005</wp:posOffset>
                </wp:positionV>
                <wp:extent cx="1226820" cy="1198880"/>
                <wp:effectExtent l="0" t="0" r="0" b="1270"/>
                <wp:wrapThrough wrapText="bothSides">
                  <wp:wrapPolygon edited="0">
                    <wp:start x="0" y="0"/>
                    <wp:lineTo x="0" y="21280"/>
                    <wp:lineTo x="21130" y="21280"/>
                    <wp:lineTo x="21130" y="0"/>
                    <wp:lineTo x="0" y="0"/>
                  </wp:wrapPolygon>
                </wp:wrapThrough>
                <wp:docPr id="4" name="Picture 4" descr="C:\Users\lambertk\AppData\Local\Microsoft\Windows\Temporary Internet Files\Content.Outlook\GWIZSQ8N\IMG_5288339829409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mbertk\AppData\Local\Microsoft\Windows\Temporary Internet Files\Content.Outlook\GWIZSQ8N\IMG_5288339829409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i w:val="0"/>
              <w:color w:val="7F7F7F" w:themeColor="text1" w:themeTint="80"/>
              <w:sz w:val="24"/>
              <w:szCs w:val="24"/>
            </w:rPr>
            <w:t xml:space="preserve"> </w:t>
          </w:r>
        </w:p>
      </w:tc>
    </w:tr>
  </w:tbl>
  <w:p w14:paraId="38AF80BB" w14:textId="46B58CC2" w:rsidR="00671AC1" w:rsidRDefault="00671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14:paraId="43411D37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B5B45A" w14:textId="77777777" w:rsidR="00FF0993" w:rsidRPr="00146C9A" w:rsidRDefault="00B37E89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  <w:lang w:val="en-AU"/>
            </w:rPr>
            <w:drawing>
              <wp:inline distT="0" distB="0" distL="0" distR="0" wp14:anchorId="575C16B4" wp14:editId="02DFD50E">
                <wp:extent cx="1435100" cy="1358900"/>
                <wp:effectExtent l="0" t="0" r="12700" b="12700"/>
                <wp:docPr id="2" name="Picture 2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D4C2C6" w14:textId="77777777"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14:paraId="340AA76A" w14:textId="77777777"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218B"/>
    <w:multiLevelType w:val="hybridMultilevel"/>
    <w:tmpl w:val="36BE8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5327A"/>
    <w:multiLevelType w:val="hybridMultilevel"/>
    <w:tmpl w:val="E0CEE2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40AD7"/>
    <w:multiLevelType w:val="hybridMultilevel"/>
    <w:tmpl w:val="1E8EB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172F2"/>
    <w:multiLevelType w:val="hybridMultilevel"/>
    <w:tmpl w:val="DC265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8C70576"/>
    <w:multiLevelType w:val="hybridMultilevel"/>
    <w:tmpl w:val="5E381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C4400"/>
    <w:multiLevelType w:val="hybridMultilevel"/>
    <w:tmpl w:val="D8E2D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4A1F0D"/>
    <w:multiLevelType w:val="hybridMultilevel"/>
    <w:tmpl w:val="FEAA4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247879"/>
    <w:multiLevelType w:val="hybridMultilevel"/>
    <w:tmpl w:val="3E746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4824EF"/>
    <w:multiLevelType w:val="hybridMultilevel"/>
    <w:tmpl w:val="56CC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0"/>
  </w:num>
  <w:num w:numId="4">
    <w:abstractNumId w:val="30"/>
  </w:num>
  <w:num w:numId="5">
    <w:abstractNumId w:val="29"/>
  </w:num>
  <w:num w:numId="6">
    <w:abstractNumId w:val="28"/>
  </w:num>
  <w:num w:numId="7">
    <w:abstractNumId w:val="23"/>
  </w:num>
  <w:num w:numId="8">
    <w:abstractNumId w:val="20"/>
  </w:num>
  <w:num w:numId="9">
    <w:abstractNumId w:val="22"/>
  </w:num>
  <w:num w:numId="10">
    <w:abstractNumId w:val="9"/>
  </w:num>
  <w:num w:numId="11">
    <w:abstractNumId w:val="2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7"/>
  </w:num>
  <w:num w:numId="15">
    <w:abstractNumId w:val="37"/>
  </w:num>
  <w:num w:numId="16">
    <w:abstractNumId w:val="11"/>
  </w:num>
  <w:num w:numId="17">
    <w:abstractNumId w:val="25"/>
  </w:num>
  <w:num w:numId="18">
    <w:abstractNumId w:val="7"/>
  </w:num>
  <w:num w:numId="19">
    <w:abstractNumId w:val="34"/>
  </w:num>
  <w:num w:numId="20">
    <w:abstractNumId w:val="31"/>
  </w:num>
  <w:num w:numId="21">
    <w:abstractNumId w:val="15"/>
  </w:num>
  <w:num w:numId="22">
    <w:abstractNumId w:val="36"/>
  </w:num>
  <w:num w:numId="23">
    <w:abstractNumId w:val="24"/>
  </w:num>
  <w:num w:numId="24">
    <w:abstractNumId w:val="21"/>
  </w:num>
  <w:num w:numId="25">
    <w:abstractNumId w:val="13"/>
  </w:num>
  <w:num w:numId="26">
    <w:abstractNumId w:val="39"/>
  </w:num>
  <w:num w:numId="27">
    <w:abstractNumId w:val="32"/>
  </w:num>
  <w:num w:numId="28">
    <w:abstractNumId w:val="4"/>
  </w:num>
  <w:num w:numId="29">
    <w:abstractNumId w:val="38"/>
  </w:num>
  <w:num w:numId="30">
    <w:abstractNumId w:val="10"/>
  </w:num>
  <w:num w:numId="31">
    <w:abstractNumId w:val="14"/>
  </w:num>
  <w:num w:numId="32">
    <w:abstractNumId w:val="17"/>
  </w:num>
  <w:num w:numId="33">
    <w:abstractNumId w:val="3"/>
  </w:num>
  <w:num w:numId="34">
    <w:abstractNumId w:val="6"/>
  </w:num>
  <w:num w:numId="35">
    <w:abstractNumId w:val="12"/>
  </w:num>
  <w:num w:numId="36">
    <w:abstractNumId w:val="18"/>
  </w:num>
  <w:num w:numId="37">
    <w:abstractNumId w:val="5"/>
  </w:num>
  <w:num w:numId="38">
    <w:abstractNumId w:val="8"/>
  </w:num>
  <w:num w:numId="39">
    <w:abstractNumId w:val="1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C1"/>
    <w:rsid w:val="0000064A"/>
    <w:rsid w:val="00001F3B"/>
    <w:rsid w:val="0000770D"/>
    <w:rsid w:val="0001614C"/>
    <w:rsid w:val="00075DB3"/>
    <w:rsid w:val="00097CDE"/>
    <w:rsid w:val="000A50F0"/>
    <w:rsid w:val="000F1CC2"/>
    <w:rsid w:val="000F68F3"/>
    <w:rsid w:val="000F743A"/>
    <w:rsid w:val="00105B69"/>
    <w:rsid w:val="0012032C"/>
    <w:rsid w:val="0013227B"/>
    <w:rsid w:val="00146C9A"/>
    <w:rsid w:val="00193CE5"/>
    <w:rsid w:val="001A2187"/>
    <w:rsid w:val="001A3132"/>
    <w:rsid w:val="001B4AC9"/>
    <w:rsid w:val="001B5D2E"/>
    <w:rsid w:val="001C0523"/>
    <w:rsid w:val="001C2CCE"/>
    <w:rsid w:val="001C7F03"/>
    <w:rsid w:val="00213899"/>
    <w:rsid w:val="00275587"/>
    <w:rsid w:val="00281424"/>
    <w:rsid w:val="002A0C80"/>
    <w:rsid w:val="002A798B"/>
    <w:rsid w:val="003B68E9"/>
    <w:rsid w:val="003B69ED"/>
    <w:rsid w:val="003C2A6C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51567C"/>
    <w:rsid w:val="00516025"/>
    <w:rsid w:val="00557573"/>
    <w:rsid w:val="005A7FC2"/>
    <w:rsid w:val="005E0321"/>
    <w:rsid w:val="005E3221"/>
    <w:rsid w:val="005E3610"/>
    <w:rsid w:val="00601EAD"/>
    <w:rsid w:val="00623F21"/>
    <w:rsid w:val="006271D9"/>
    <w:rsid w:val="0063192D"/>
    <w:rsid w:val="00632B72"/>
    <w:rsid w:val="00671AC1"/>
    <w:rsid w:val="00692152"/>
    <w:rsid w:val="006B508E"/>
    <w:rsid w:val="00720E0B"/>
    <w:rsid w:val="00736B0A"/>
    <w:rsid w:val="00774C35"/>
    <w:rsid w:val="007846D0"/>
    <w:rsid w:val="007B4982"/>
    <w:rsid w:val="007F18C3"/>
    <w:rsid w:val="00805A56"/>
    <w:rsid w:val="008279C9"/>
    <w:rsid w:val="00870AE9"/>
    <w:rsid w:val="008722E6"/>
    <w:rsid w:val="00876AEE"/>
    <w:rsid w:val="00884FD3"/>
    <w:rsid w:val="008B407A"/>
    <w:rsid w:val="008D2328"/>
    <w:rsid w:val="008E1349"/>
    <w:rsid w:val="008E2FC1"/>
    <w:rsid w:val="00915818"/>
    <w:rsid w:val="00915E1D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262F9"/>
    <w:rsid w:val="00B37E89"/>
    <w:rsid w:val="00B66BD3"/>
    <w:rsid w:val="00B77B8D"/>
    <w:rsid w:val="00B912CF"/>
    <w:rsid w:val="00C26F16"/>
    <w:rsid w:val="00C53D55"/>
    <w:rsid w:val="00C61EC2"/>
    <w:rsid w:val="00C66A6C"/>
    <w:rsid w:val="00CE1E0D"/>
    <w:rsid w:val="00CE60DD"/>
    <w:rsid w:val="00CF3268"/>
    <w:rsid w:val="00D31437"/>
    <w:rsid w:val="00D473F1"/>
    <w:rsid w:val="00DB43F1"/>
    <w:rsid w:val="00DD2DA3"/>
    <w:rsid w:val="00DD7590"/>
    <w:rsid w:val="00DE1C9E"/>
    <w:rsid w:val="00E06874"/>
    <w:rsid w:val="00E360DD"/>
    <w:rsid w:val="00E57B3D"/>
    <w:rsid w:val="00EA6280"/>
    <w:rsid w:val="00EA63E7"/>
    <w:rsid w:val="00EC3D1A"/>
    <w:rsid w:val="00EF44F1"/>
    <w:rsid w:val="00F034C0"/>
    <w:rsid w:val="00F06014"/>
    <w:rsid w:val="00F21DA6"/>
    <w:rsid w:val="00F241B7"/>
    <w:rsid w:val="00F330CE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  <w14:docId w14:val="0F147BA1"/>
  <w15:docId w15:val="{68C9E023-D695-4858-82BE-CAB15972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  <w:style w:type="character" w:styleId="Strong">
    <w:name w:val="Strong"/>
    <w:basedOn w:val="DefaultParagraphFont"/>
    <w:uiPriority w:val="22"/>
    <w:qFormat/>
    <w:rsid w:val="00F330CE"/>
    <w:rPr>
      <w:b/>
      <w:bCs/>
    </w:rPr>
  </w:style>
  <w:style w:type="paragraph" w:styleId="ListParagraph">
    <w:name w:val="List Paragraph"/>
    <w:basedOn w:val="Normal"/>
    <w:uiPriority w:val="34"/>
    <w:qFormat/>
    <w:rsid w:val="00F330CE"/>
    <w:pPr>
      <w:spacing w:before="0" w:after="0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PBTR_template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2323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subject/>
  <dc:creator>Lisa Thompson</dc:creator>
  <cp:keywords/>
  <cp:lastModifiedBy>Computer</cp:lastModifiedBy>
  <cp:revision>2</cp:revision>
  <cp:lastPrinted>2012-04-03T03:34:00Z</cp:lastPrinted>
  <dcterms:created xsi:type="dcterms:W3CDTF">2018-08-02T05:16:00Z</dcterms:created>
  <dcterms:modified xsi:type="dcterms:W3CDTF">2018-08-02T05:16:00Z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